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B" w:rsidRPr="00891B24" w:rsidRDefault="005A322B" w:rsidP="005A322B">
      <w:pPr>
        <w:spacing w:line="288" w:lineRule="auto"/>
        <w:jc w:val="center"/>
        <w:rPr>
          <w:bCs/>
          <w:sz w:val="22"/>
          <w:szCs w:val="22"/>
        </w:rPr>
      </w:pPr>
      <w:r w:rsidRPr="00891B24">
        <w:rPr>
          <w:sz w:val="22"/>
          <w:szCs w:val="22"/>
        </w:rPr>
        <w:object w:dxaOrig="211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38.3pt" o:ole="" fillcolor="window">
            <v:imagedata r:id="rId5" o:title="" gain="126031f" blacklevel="-3277f"/>
          </v:shape>
          <o:OLEObject Type="Embed" ProgID="PBrush" ShapeID="_x0000_i1025" DrawAspect="Content" ObjectID="_1488889227" r:id="rId6"/>
        </w:object>
      </w:r>
    </w:p>
    <w:p w:rsidR="005A322B" w:rsidRPr="003C46DE" w:rsidRDefault="005A322B" w:rsidP="005A322B">
      <w:pPr>
        <w:spacing w:line="288" w:lineRule="auto"/>
        <w:jc w:val="center"/>
        <w:rPr>
          <w:b/>
          <w:bCs/>
          <w:caps/>
        </w:rPr>
      </w:pPr>
      <w:r w:rsidRPr="003C46DE">
        <w:rPr>
          <w:b/>
          <w:bCs/>
        </w:rPr>
        <w:t>MINISTERO DELL’ISTRUZIONE, UNIVERSITA’ E RICERCA</w:t>
      </w:r>
    </w:p>
    <w:p w:rsidR="005A322B" w:rsidRPr="00891B24" w:rsidRDefault="005A322B" w:rsidP="005A322B">
      <w:pPr>
        <w:pStyle w:val="Titolo1"/>
        <w:spacing w:line="288" w:lineRule="auto"/>
        <w:rPr>
          <w:b w:val="0"/>
          <w:sz w:val="22"/>
          <w:szCs w:val="22"/>
        </w:rPr>
      </w:pPr>
      <w:r w:rsidRPr="00891B24">
        <w:rPr>
          <w:b w:val="0"/>
          <w:sz w:val="22"/>
          <w:szCs w:val="22"/>
        </w:rPr>
        <w:t>uFFICIO SCOLASTICO REGIONALE PER LA CAMPANIA</w:t>
      </w:r>
    </w:p>
    <w:p w:rsidR="005A322B" w:rsidRPr="003C46DE" w:rsidRDefault="005A322B" w:rsidP="005A322B">
      <w:pPr>
        <w:tabs>
          <w:tab w:val="left" w:pos="5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DIREZIONE GENERALE</w:t>
      </w:r>
    </w:p>
    <w:p w:rsidR="00135ECE" w:rsidRDefault="00135ECE"/>
    <w:p w:rsidR="005A322B" w:rsidRDefault="005A322B"/>
    <w:p w:rsidR="005A322B" w:rsidRPr="007411A8" w:rsidRDefault="005A322B" w:rsidP="005A322B">
      <w:pPr>
        <w:jc w:val="center"/>
        <w:rPr>
          <w:b/>
        </w:rPr>
      </w:pPr>
      <w:r w:rsidRPr="007411A8">
        <w:rPr>
          <w:b/>
        </w:rPr>
        <w:t>Giornata seminariale</w:t>
      </w:r>
      <w:r w:rsidR="00B53D9A">
        <w:rPr>
          <w:b/>
        </w:rPr>
        <w:t xml:space="preserve"> – 17 aprile</w:t>
      </w:r>
      <w:r w:rsidR="0095376A">
        <w:rPr>
          <w:b/>
        </w:rPr>
        <w:t xml:space="preserve"> 2015</w:t>
      </w:r>
    </w:p>
    <w:p w:rsidR="005A322B" w:rsidRDefault="000C4459" w:rsidP="005A322B">
      <w:pPr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8F0B" wp14:editId="76947AD9">
                <wp:simplePos x="0" y="0"/>
                <wp:positionH relativeFrom="column">
                  <wp:posOffset>-438150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228600" r="0" b="2209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40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59" w:rsidRPr="000C4459" w:rsidRDefault="000C4459" w:rsidP="000C445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1091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4.5pt;margin-top:3.3pt;width:2in;height:2in;rotation:-113154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0C4459" w:rsidRPr="000C4459" w:rsidRDefault="000C4459" w:rsidP="000C445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10916">
                        <w:rPr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BOZZA</w:t>
                      </w:r>
                    </w:p>
                  </w:txbxContent>
                </v:textbox>
              </v:shape>
            </w:pict>
          </mc:Fallback>
        </mc:AlternateContent>
      </w:r>
      <w:r w:rsidR="005A322B" w:rsidRPr="007411A8">
        <w:rPr>
          <w:b/>
          <w:i/>
          <w:sz w:val="32"/>
          <w:szCs w:val="32"/>
        </w:rPr>
        <w:t>CPIA</w:t>
      </w:r>
      <w:r w:rsidR="00B53D9A">
        <w:rPr>
          <w:b/>
          <w:i/>
          <w:sz w:val="32"/>
          <w:szCs w:val="32"/>
        </w:rPr>
        <w:t>: assetti organizzativi e didattici</w:t>
      </w:r>
    </w:p>
    <w:p w:rsidR="007411A8" w:rsidRPr="009F1449" w:rsidRDefault="007411A8" w:rsidP="009F1449">
      <w:pPr>
        <w:jc w:val="center"/>
        <w:rPr>
          <w:sz w:val="28"/>
          <w:szCs w:val="28"/>
        </w:rPr>
      </w:pPr>
      <w:r w:rsidRPr="004E4EAE">
        <w:rPr>
          <w:sz w:val="28"/>
          <w:szCs w:val="28"/>
        </w:rPr>
        <w:t xml:space="preserve">IIS </w:t>
      </w:r>
      <w:proofErr w:type="spellStart"/>
      <w:r w:rsidRPr="004E4EAE">
        <w:rPr>
          <w:sz w:val="28"/>
          <w:szCs w:val="28"/>
        </w:rPr>
        <w:t>Sannino-Petriccione</w:t>
      </w:r>
      <w:proofErr w:type="spellEnd"/>
      <w:r w:rsidR="009F1449">
        <w:rPr>
          <w:sz w:val="28"/>
          <w:szCs w:val="28"/>
        </w:rPr>
        <w:t xml:space="preserve">, </w:t>
      </w:r>
      <w:r w:rsidRPr="004E4EAE">
        <w:t>Napoli</w:t>
      </w:r>
    </w:p>
    <w:p w:rsidR="005A322B" w:rsidRDefault="005A322B" w:rsidP="005A322B">
      <w:pPr>
        <w:jc w:val="center"/>
      </w:pPr>
    </w:p>
    <w:p w:rsidR="000C4459" w:rsidRDefault="000C4459" w:rsidP="005A322B">
      <w:pPr>
        <w:jc w:val="center"/>
      </w:pPr>
    </w:p>
    <w:p w:rsidR="005A322B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9.00-9.30</w:t>
      </w:r>
    </w:p>
    <w:p w:rsidR="005A322B" w:rsidRDefault="005A322B" w:rsidP="005A322B">
      <w:r>
        <w:t>Registrazione dei partecipanti</w:t>
      </w:r>
    </w:p>
    <w:p w:rsidR="005A322B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10.00</w:t>
      </w:r>
    </w:p>
    <w:p w:rsidR="005A322B" w:rsidRPr="007411A8" w:rsidRDefault="008966FB" w:rsidP="005A322B">
      <w:pPr>
        <w:rPr>
          <w:b/>
        </w:rPr>
      </w:pPr>
      <w:r>
        <w:rPr>
          <w:b/>
        </w:rPr>
        <w:t>Apertura dei lavori</w:t>
      </w:r>
    </w:p>
    <w:p w:rsidR="005A322B" w:rsidRDefault="00801091" w:rsidP="005A322B">
      <w:r>
        <w:t xml:space="preserve">Luisa Franzese – </w:t>
      </w:r>
      <w:r w:rsidR="00906B60">
        <w:t>Direttore Generale</w:t>
      </w:r>
      <w:r w:rsidR="004E4EAE">
        <w:t xml:space="preserve"> </w:t>
      </w:r>
      <w:r w:rsidR="005A322B">
        <w:t>USR Campania</w:t>
      </w:r>
    </w:p>
    <w:p w:rsidR="005A322B" w:rsidRDefault="005A322B" w:rsidP="005A322B"/>
    <w:p w:rsidR="007F33DA" w:rsidRPr="007F33DA" w:rsidRDefault="007F33DA" w:rsidP="005A322B">
      <w:pPr>
        <w:rPr>
          <w:b/>
          <w:shd w:val="clear" w:color="auto" w:fill="F5F1EB"/>
        </w:rPr>
      </w:pPr>
      <w:r w:rsidRPr="007F33DA">
        <w:rPr>
          <w:b/>
        </w:rPr>
        <w:t>Il ruolo delle Regioni nello sviluppo dei CPIA</w:t>
      </w:r>
    </w:p>
    <w:p w:rsidR="00B53D9A" w:rsidRDefault="007F33DA" w:rsidP="005A322B">
      <w:r>
        <w:t xml:space="preserve">Nadia </w:t>
      </w:r>
      <w:proofErr w:type="spellStart"/>
      <w:r>
        <w:t>Garuglieri</w:t>
      </w:r>
      <w:proofErr w:type="spellEnd"/>
      <w:r>
        <w:t xml:space="preserve"> - Coordinamento tecnico della IX Commissione della Conferenza delle Regioni </w:t>
      </w:r>
    </w:p>
    <w:p w:rsidR="007F33DA" w:rsidRDefault="007F33DA" w:rsidP="005A322B"/>
    <w:p w:rsidR="007F33DA" w:rsidRDefault="007F33DA" w:rsidP="007F33DA">
      <w:pPr>
        <w:jc w:val="both"/>
        <w:rPr>
          <w:b/>
        </w:rPr>
      </w:pPr>
      <w:r>
        <w:rPr>
          <w:b/>
        </w:rPr>
        <w:t>I nuovi assetti organizzativi e didattici: percorsi di I</w:t>
      </w:r>
      <w:r w:rsidR="00B53D9A" w:rsidRPr="00B53D9A">
        <w:rPr>
          <w:b/>
        </w:rPr>
        <w:t xml:space="preserve"> livello</w:t>
      </w:r>
    </w:p>
    <w:p w:rsidR="00B53D9A" w:rsidRPr="007F33DA" w:rsidRDefault="008442E2" w:rsidP="007F33DA">
      <w:pPr>
        <w:jc w:val="both"/>
        <w:rPr>
          <w:b/>
        </w:rPr>
      </w:pPr>
      <w:r>
        <w:t xml:space="preserve">Sebastian </w:t>
      </w:r>
      <w:r w:rsidR="00B53D9A">
        <w:t>Amelio</w:t>
      </w:r>
      <w:r w:rsidR="007F33DA">
        <w:t xml:space="preserve"> - Dirigente Scolastico MIUR</w:t>
      </w:r>
    </w:p>
    <w:p w:rsidR="005A322B" w:rsidRDefault="005A322B" w:rsidP="005A322B"/>
    <w:p w:rsidR="007F33DA" w:rsidRDefault="007F33DA" w:rsidP="007F33DA">
      <w:pPr>
        <w:jc w:val="both"/>
        <w:rPr>
          <w:b/>
        </w:rPr>
      </w:pPr>
      <w:r>
        <w:rPr>
          <w:b/>
        </w:rPr>
        <w:t>I nuovi assetti organizzativi e didattici: percorsi di II</w:t>
      </w:r>
      <w:r w:rsidRPr="00B53D9A">
        <w:rPr>
          <w:b/>
        </w:rPr>
        <w:t xml:space="preserve"> livello</w:t>
      </w:r>
    </w:p>
    <w:p w:rsidR="00B53D9A" w:rsidRPr="00B53D9A" w:rsidRDefault="00B53D9A" w:rsidP="00B53D9A">
      <w:r>
        <w:t xml:space="preserve">D.S. </w:t>
      </w:r>
      <w:r w:rsidR="00681CAB">
        <w:t xml:space="preserve">Franco </w:t>
      </w:r>
      <w:r>
        <w:t>Rigola</w:t>
      </w:r>
      <w:r w:rsidR="007F33DA">
        <w:t xml:space="preserve"> - Dirigente Scolastico MIUR</w:t>
      </w:r>
    </w:p>
    <w:p w:rsidR="00B53D9A" w:rsidRDefault="00B53D9A" w:rsidP="005A322B">
      <w:pPr>
        <w:rPr>
          <w:b/>
        </w:rPr>
      </w:pPr>
    </w:p>
    <w:p w:rsidR="005A322B" w:rsidRPr="000C4459" w:rsidRDefault="00DC0F96" w:rsidP="005A322B">
      <w:pPr>
        <w:rPr>
          <w:b/>
        </w:rPr>
      </w:pPr>
      <w:r>
        <w:rPr>
          <w:b/>
        </w:rPr>
        <w:t>Ore 13.0</w:t>
      </w:r>
      <w:r w:rsidR="005A322B" w:rsidRPr="000C4459">
        <w:rPr>
          <w:b/>
        </w:rPr>
        <w:t>0</w:t>
      </w:r>
    </w:p>
    <w:p w:rsidR="005A322B" w:rsidRPr="000C4459" w:rsidRDefault="005A322B" w:rsidP="005A322B">
      <w:r w:rsidRPr="000C4459">
        <w:t>Buffet</w:t>
      </w:r>
    </w:p>
    <w:p w:rsidR="005A322B" w:rsidRPr="000C4459" w:rsidRDefault="005A322B" w:rsidP="005A322B"/>
    <w:p w:rsidR="005A322B" w:rsidRPr="000C4459" w:rsidRDefault="005A322B" w:rsidP="005A322B"/>
    <w:p w:rsidR="005A322B" w:rsidRPr="000C4459" w:rsidRDefault="005A322B" w:rsidP="005A322B">
      <w:pPr>
        <w:rPr>
          <w:b/>
        </w:rPr>
      </w:pPr>
      <w:r w:rsidRPr="000C4459">
        <w:rPr>
          <w:b/>
        </w:rPr>
        <w:t>Ore 14,00 – 16.00</w:t>
      </w:r>
    </w:p>
    <w:p w:rsidR="005A322B" w:rsidRDefault="005A322B" w:rsidP="005A322B">
      <w:r w:rsidRPr="00B53D9A">
        <w:t>Workshop 1</w:t>
      </w:r>
      <w:r w:rsidR="00B53D9A" w:rsidRPr="00B53D9A">
        <w:t xml:space="preserve"> “Esempi</w:t>
      </w:r>
      <w:r w:rsidR="007F29D5">
        <w:t xml:space="preserve"> di progettazione per </w:t>
      </w:r>
      <w:proofErr w:type="spellStart"/>
      <w:r w:rsidR="007F29D5">
        <w:t>UdA</w:t>
      </w:r>
      <w:proofErr w:type="spellEnd"/>
      <w:r w:rsidR="007F29D5">
        <w:t>: percorsi di I livello I periodo didattico”</w:t>
      </w:r>
    </w:p>
    <w:p w:rsidR="007F29D5" w:rsidRPr="005A322B" w:rsidRDefault="007F29D5" w:rsidP="007F29D5">
      <w:r>
        <w:t xml:space="preserve">Conduce D.S. </w:t>
      </w:r>
      <w:r w:rsidRPr="000C4459">
        <w:t>Sebastian Amelio</w:t>
      </w:r>
    </w:p>
    <w:p w:rsidR="005A322B" w:rsidRPr="00B53D9A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14,00 – 16.00</w:t>
      </w:r>
    </w:p>
    <w:p w:rsidR="007F29D5" w:rsidRDefault="007F29D5" w:rsidP="007F29D5">
      <w:r w:rsidRPr="00B53D9A">
        <w:t>Workshop 1 “Esempi</w:t>
      </w:r>
      <w:r>
        <w:t xml:space="preserve"> di progettazione per </w:t>
      </w:r>
      <w:proofErr w:type="spellStart"/>
      <w:r>
        <w:t>UdA</w:t>
      </w:r>
      <w:proofErr w:type="spellEnd"/>
      <w:r>
        <w:t>: percorsi di II livello”</w:t>
      </w:r>
    </w:p>
    <w:p w:rsidR="007F29D5" w:rsidRPr="00B53D9A" w:rsidRDefault="007F29D5" w:rsidP="007F29D5">
      <w:r w:rsidRPr="00B53D9A">
        <w:t xml:space="preserve">Conduce D.S. </w:t>
      </w:r>
      <w:r w:rsidR="00364CDB">
        <w:t xml:space="preserve">Franco </w:t>
      </w:r>
      <w:bookmarkStart w:id="0" w:name="_GoBack"/>
      <w:bookmarkEnd w:id="0"/>
      <w:r w:rsidRPr="00B53D9A">
        <w:t xml:space="preserve">Rigola </w:t>
      </w:r>
    </w:p>
    <w:p w:rsidR="005A322B" w:rsidRDefault="005A322B" w:rsidP="005A322B"/>
    <w:p w:rsidR="005A322B" w:rsidRPr="00167BB1" w:rsidRDefault="005A322B" w:rsidP="005A322B">
      <w:pPr>
        <w:rPr>
          <w:b/>
        </w:rPr>
      </w:pPr>
      <w:r w:rsidRPr="00167BB1">
        <w:rPr>
          <w:b/>
        </w:rPr>
        <w:t>Ore 16.00</w:t>
      </w:r>
      <w:r w:rsidR="00D3406C">
        <w:rPr>
          <w:b/>
        </w:rPr>
        <w:t xml:space="preserve"> – 17.00</w:t>
      </w:r>
    </w:p>
    <w:p w:rsidR="005A322B" w:rsidRDefault="005A322B" w:rsidP="005A322B">
      <w:r>
        <w:t>Chiusura dei lavori</w:t>
      </w:r>
    </w:p>
    <w:sectPr w:rsidR="005A322B" w:rsidSect="009F1449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A5"/>
    <w:rsid w:val="000C4459"/>
    <w:rsid w:val="000F30D9"/>
    <w:rsid w:val="00135ECE"/>
    <w:rsid w:val="00167BB1"/>
    <w:rsid w:val="002F7D3D"/>
    <w:rsid w:val="00364CDB"/>
    <w:rsid w:val="00410916"/>
    <w:rsid w:val="004E4EAE"/>
    <w:rsid w:val="0052029E"/>
    <w:rsid w:val="0055638C"/>
    <w:rsid w:val="00564458"/>
    <w:rsid w:val="005A322B"/>
    <w:rsid w:val="00614E4F"/>
    <w:rsid w:val="00680E23"/>
    <w:rsid w:val="00681CAB"/>
    <w:rsid w:val="007411A8"/>
    <w:rsid w:val="007C0AE5"/>
    <w:rsid w:val="007F29D5"/>
    <w:rsid w:val="007F33DA"/>
    <w:rsid w:val="00801091"/>
    <w:rsid w:val="008442E2"/>
    <w:rsid w:val="008966FB"/>
    <w:rsid w:val="00906B60"/>
    <w:rsid w:val="009155A5"/>
    <w:rsid w:val="0095376A"/>
    <w:rsid w:val="00970FF1"/>
    <w:rsid w:val="009F1449"/>
    <w:rsid w:val="009F6F70"/>
    <w:rsid w:val="00B53D9A"/>
    <w:rsid w:val="00C04E01"/>
    <w:rsid w:val="00C410C9"/>
    <w:rsid w:val="00C90FD9"/>
    <w:rsid w:val="00D3406C"/>
    <w:rsid w:val="00DC0F96"/>
    <w:rsid w:val="00DC5C7D"/>
    <w:rsid w:val="00E21660"/>
    <w:rsid w:val="00E330FB"/>
    <w:rsid w:val="00E46892"/>
    <w:rsid w:val="00E51DF5"/>
    <w:rsid w:val="00F150FB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22B"/>
    <w:pPr>
      <w:keepNext/>
      <w:jc w:val="center"/>
      <w:outlineLvl w:val="0"/>
    </w:pPr>
    <w:rPr>
      <w:b/>
      <w:bCs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322B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22B"/>
    <w:pPr>
      <w:keepNext/>
      <w:jc w:val="center"/>
      <w:outlineLvl w:val="0"/>
    </w:pPr>
    <w:rPr>
      <w:b/>
      <w:bCs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322B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2015-03-25T13:42:00Z</cp:lastPrinted>
  <dcterms:created xsi:type="dcterms:W3CDTF">2015-03-17T16:07:00Z</dcterms:created>
  <dcterms:modified xsi:type="dcterms:W3CDTF">2015-03-26T14:34:00Z</dcterms:modified>
</cp:coreProperties>
</file>